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87" w:rsidRDefault="00565D87" w:rsidP="00565D8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                      </w:t>
      </w:r>
    </w:p>
    <w:p w:rsidR="00565D87" w:rsidRDefault="00565D87" w:rsidP="00565D8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 приказу МКУ «ОО»</w:t>
      </w:r>
    </w:p>
    <w:p w:rsidR="00565D87" w:rsidRDefault="00565D87" w:rsidP="00565D8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№60 от 28.01.2016 года</w:t>
      </w:r>
    </w:p>
    <w:p w:rsidR="00565D87" w:rsidRDefault="00565D87" w:rsidP="00565D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285DB0" w:rsidRDefault="00565D87" w:rsidP="00565D87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работе по </w:t>
      </w:r>
      <w:proofErr w:type="spellStart"/>
      <w:r>
        <w:rPr>
          <w:rFonts w:ascii="Times New Roman" w:hAnsi="Times New Roman"/>
          <w:b/>
        </w:rPr>
        <w:t>антикоррупционному</w:t>
      </w:r>
      <w:proofErr w:type="spellEnd"/>
      <w:r>
        <w:rPr>
          <w:rFonts w:ascii="Times New Roman" w:hAnsi="Times New Roman"/>
          <w:b/>
        </w:rPr>
        <w:t xml:space="preserve"> воспитанию </w:t>
      </w:r>
    </w:p>
    <w:p w:rsidR="00285DB0" w:rsidRDefault="00565D87" w:rsidP="00565D87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МБДОУ</w:t>
      </w:r>
      <w:r w:rsidR="00D273C8">
        <w:rPr>
          <w:rFonts w:ascii="Times New Roman" w:hAnsi="Times New Roman"/>
          <w:b/>
        </w:rPr>
        <w:t xml:space="preserve"> </w:t>
      </w:r>
      <w:proofErr w:type="spellStart"/>
      <w:r w:rsidR="00D273C8">
        <w:rPr>
          <w:rFonts w:ascii="Times New Roman" w:hAnsi="Times New Roman"/>
          <w:b/>
        </w:rPr>
        <w:t>Верхнетакерменский</w:t>
      </w:r>
      <w:proofErr w:type="spellEnd"/>
      <w:r w:rsidR="00285DB0">
        <w:rPr>
          <w:rFonts w:ascii="Times New Roman" w:hAnsi="Times New Roman"/>
          <w:b/>
        </w:rPr>
        <w:t xml:space="preserve"> детский сад </w:t>
      </w:r>
      <w:r>
        <w:rPr>
          <w:rFonts w:ascii="Times New Roman" w:hAnsi="Times New Roman"/>
          <w:b/>
        </w:rPr>
        <w:t>«</w:t>
      </w:r>
      <w:proofErr w:type="spellStart"/>
      <w:r w:rsidR="00D273C8">
        <w:rPr>
          <w:rFonts w:ascii="Times New Roman" w:hAnsi="Times New Roman"/>
          <w:b/>
        </w:rPr>
        <w:t>Шатлык</w:t>
      </w:r>
      <w:proofErr w:type="spellEnd"/>
      <w:r>
        <w:rPr>
          <w:rFonts w:ascii="Times New Roman" w:hAnsi="Times New Roman"/>
          <w:b/>
        </w:rPr>
        <w:t>»</w:t>
      </w:r>
    </w:p>
    <w:p w:rsidR="00565D87" w:rsidRDefault="00285DB0" w:rsidP="00565D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</w:rPr>
        <w:t>Мензелинского</w:t>
      </w:r>
      <w:proofErr w:type="spellEnd"/>
      <w:r>
        <w:rPr>
          <w:rFonts w:ascii="Times New Roman" w:hAnsi="Times New Roman"/>
          <w:b/>
        </w:rPr>
        <w:t xml:space="preserve"> муниципального района РТ</w:t>
      </w:r>
      <w:r w:rsidR="00565D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D87" w:rsidRDefault="00565D87" w:rsidP="00565D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4"/>
        <w:tblW w:w="9464" w:type="dxa"/>
        <w:tblLook w:val="04A0"/>
      </w:tblPr>
      <w:tblGrid>
        <w:gridCol w:w="651"/>
        <w:gridCol w:w="2066"/>
        <w:gridCol w:w="941"/>
        <w:gridCol w:w="2216"/>
        <w:gridCol w:w="522"/>
        <w:gridCol w:w="6"/>
        <w:gridCol w:w="1097"/>
        <w:gridCol w:w="131"/>
        <w:gridCol w:w="1834"/>
      </w:tblGrid>
      <w:tr w:rsidR="00565D87" w:rsidTr="00565D87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Нормативно-правовое регулирование и научно-методическое сопровождение работы по  </w:t>
            </w:r>
            <w:proofErr w:type="spellStart"/>
            <w:r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воспитанию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деятельности</w:t>
            </w:r>
          </w:p>
          <w:p w:rsidR="00565D87" w:rsidRDefault="00565D87">
            <w:pPr>
              <w:rPr>
                <w:lang w:eastAsia="en-US"/>
              </w:rPr>
            </w:pPr>
          </w:p>
          <w:p w:rsidR="00565D87" w:rsidRDefault="00565D87">
            <w:pPr>
              <w:rPr>
                <w:lang w:eastAsia="en-US"/>
              </w:rPr>
            </w:pPr>
          </w:p>
          <w:p w:rsidR="00565D87" w:rsidRDefault="00565D87">
            <w:pPr>
              <w:rPr>
                <w:lang w:eastAsia="en-US"/>
              </w:rPr>
            </w:pPr>
          </w:p>
          <w:p w:rsidR="00565D87" w:rsidRDefault="00565D87">
            <w:pPr>
              <w:ind w:firstLine="708"/>
              <w:rPr>
                <w:lang w:eastAsia="en-US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детских садов, программы которых содержат раздел работы по  </w:t>
            </w:r>
            <w:proofErr w:type="spellStart"/>
            <w:r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воспитанию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Указать области деятельности и количество воспитанников по каждому направлению</w:t>
            </w:r>
            <w:r>
              <w:rPr>
                <w:rFonts w:ascii="Times New Roman" w:hAnsi="Times New Roman"/>
              </w:rPr>
              <w:t xml:space="preserve"> («Социально-коммуникативное развитие», « Развитие речи», «Познавательное развитие»)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Организационно-методическая работа с кадрами</w:t>
            </w:r>
          </w:p>
        </w:tc>
        <w:tc>
          <w:tcPr>
            <w:tcW w:w="5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1.Формирование профессиональной компетенции педагога в области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воспитания.</w:t>
            </w:r>
          </w:p>
          <w:p w:rsidR="00571AB8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2.Совершенствование форм и методов работы с детьми.</w:t>
            </w:r>
          </w:p>
          <w:p w:rsidR="00571AB8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3.Организация различных видов деятельности с детьми.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инструктивно-методическая работа</w:t>
            </w:r>
          </w:p>
        </w:tc>
        <w:tc>
          <w:tcPr>
            <w:tcW w:w="5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1.Проведение родительских собраний, собраний трудового коллектива по вопросам формирования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мировоззрения.</w:t>
            </w:r>
          </w:p>
          <w:p w:rsidR="00571AB8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2.Консультация для педагогов, родителей и воспитанников.</w:t>
            </w:r>
          </w:p>
          <w:p w:rsidR="00571AB8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3.Размещение на стендах МБДОУ информации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содержания.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Работа с воспитанниками </w:t>
            </w:r>
          </w:p>
        </w:tc>
        <w:tc>
          <w:tcPr>
            <w:tcW w:w="5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</w:tr>
      <w:tr w:rsidR="00565D87" w:rsidTr="00565D8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специальных разделов основных общеобразовательных программ ДО рабочих, парциальных программ, по  </w:t>
            </w:r>
            <w:proofErr w:type="spellStart"/>
            <w:r>
              <w:rPr>
                <w:rFonts w:ascii="Times New Roman" w:hAnsi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</w:rPr>
              <w:t xml:space="preserve"> воспитанию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565D87" w:rsidTr="00565D8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программ по  </w:t>
            </w:r>
            <w:proofErr w:type="spellStart"/>
            <w:r>
              <w:rPr>
                <w:rFonts w:ascii="Times New Roman" w:hAnsi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</w:rPr>
              <w:t xml:space="preserve"> воспитанию (указать название программы)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«Формирование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мировоззрения детей старшего дошкольного возраста (5-7 лет в условиях реализации требований федерального государственного образовательного стандарта дошкольного образования: учебно-методический комплект для специалистов дошкольного образования и родителей».</w:t>
            </w:r>
            <w:proofErr w:type="gramEnd"/>
            <w:r>
              <w:rPr>
                <w:rFonts w:ascii="Times New Roman" w:hAnsi="Times New Roman"/>
              </w:rPr>
              <w:t xml:space="preserve">- Казань: ИРО РТ, 2015 – с. 25 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565D87" w:rsidTr="00565D8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практик семейного воспитания по </w:t>
            </w:r>
            <w:proofErr w:type="spellStart"/>
            <w:r>
              <w:rPr>
                <w:rFonts w:ascii="Times New Roman" w:hAnsi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</w:rPr>
              <w:t xml:space="preserve"> воспитанию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565D87" w:rsidTr="00565D87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8" w:rsidRDefault="00571AB8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Инновационные технологии и формы работы по  </w:t>
            </w:r>
            <w:proofErr w:type="spellStart"/>
            <w:r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воспитанию</w:t>
            </w:r>
          </w:p>
          <w:p w:rsidR="00571AB8" w:rsidRDefault="00571AB8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Указать имеющиеся авторские разработки педагогов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Результативность внедрения</w:t>
            </w:r>
          </w:p>
        </w:tc>
      </w:tr>
      <w:tr w:rsidR="00565D87" w:rsidTr="00565D87">
        <w:trPr>
          <w:trHeight w:val="140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Апробация и внедрение эффективных методик, инновационных технологий, учебных программ и форм работы по  </w:t>
            </w:r>
            <w:proofErr w:type="spellStart"/>
            <w:r>
              <w:rPr>
                <w:rFonts w:ascii="Times New Roman" w:hAnsi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</w:rPr>
              <w:t xml:space="preserve"> воспитанию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65D87" w:rsidTr="00565D87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3. Конкурная поддержка по  </w:t>
            </w:r>
            <w:proofErr w:type="spellStart"/>
            <w:r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воспитанию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конкурса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участников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педагогов в конкурсах профессионального мастерства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 w:rsidP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дошкольников в интеллектуальных и творческих конкурсах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 w:rsidP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65D87" w:rsidTr="00565D87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Р</w:t>
            </w:r>
            <w:r w:rsidR="00565D87">
              <w:rPr>
                <w:rFonts w:ascii="Times New Roman" w:hAnsi="Times New Roman"/>
                <w:b/>
              </w:rPr>
              <w:t xml:space="preserve">абота по  </w:t>
            </w:r>
            <w:proofErr w:type="spellStart"/>
            <w:r w:rsidR="00565D87"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 w:rsidR="00565D87">
              <w:rPr>
                <w:rFonts w:ascii="Times New Roman" w:hAnsi="Times New Roman"/>
                <w:b/>
              </w:rPr>
              <w:t xml:space="preserve"> воспитанию в условиях реализации ФГОС </w:t>
            </w:r>
            <w:proofErr w:type="gramStart"/>
            <w:r w:rsidR="00565D87">
              <w:rPr>
                <w:rFonts w:ascii="Times New Roman" w:hAnsi="Times New Roman"/>
                <w:b/>
              </w:rPr>
              <w:t>ДО</w:t>
            </w:r>
            <w:proofErr w:type="gramEnd"/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Формы работы по  </w:t>
            </w:r>
            <w:proofErr w:type="spellStart"/>
            <w:r>
              <w:rPr>
                <w:rFonts w:ascii="Times New Roman" w:hAnsi="Times New Roman"/>
                <w:b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воспитанию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71AB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65D87">
              <w:rPr>
                <w:rFonts w:ascii="Times New Roman" w:hAnsi="Times New Roman"/>
              </w:rPr>
              <w:t xml:space="preserve">рганизация различных форм работы по  </w:t>
            </w:r>
            <w:proofErr w:type="spellStart"/>
            <w:r w:rsidR="00565D87">
              <w:rPr>
                <w:rFonts w:ascii="Times New Roman" w:hAnsi="Times New Roman"/>
              </w:rPr>
              <w:t>антикоррупционному</w:t>
            </w:r>
            <w:proofErr w:type="spellEnd"/>
            <w:r w:rsidR="00565D87">
              <w:rPr>
                <w:rFonts w:ascii="Times New Roman" w:hAnsi="Times New Roman"/>
              </w:rPr>
              <w:t xml:space="preserve"> воспитанию</w:t>
            </w:r>
          </w:p>
        </w:tc>
        <w:tc>
          <w:tcPr>
            <w:tcW w:w="6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1.План работы по МБДОУ с педагогами и родителями: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1.1.Разработка приказов о мерах по предупреждению коррупции в МБДОУ</w:t>
            </w:r>
            <w:r w:rsidR="00571AB8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1.2.Формирование пакета документов по противодействию коррупции</w:t>
            </w:r>
            <w:r w:rsidR="00571A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1.3.Оформление стенда для родителей  по противодействию коррупции</w:t>
            </w:r>
            <w:r w:rsidR="00571AB8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1.4.Рассмотрение вопросов исполнения законодательства по борьбе с коррупцией на родительских собраниях</w:t>
            </w:r>
            <w:r w:rsidR="00571AB8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1.5.Ведение контроля расходования  денежных средств, размещение информации на официальном сайте </w:t>
            </w:r>
            <w:r w:rsidR="00571AB8">
              <w:rPr>
                <w:rFonts w:ascii="Times New Roman" w:hAnsi="Times New Roman"/>
              </w:rPr>
              <w:t>МБ</w:t>
            </w:r>
            <w:r>
              <w:rPr>
                <w:rFonts w:ascii="Times New Roman" w:hAnsi="Times New Roman"/>
              </w:rPr>
              <w:t>ДОУ</w:t>
            </w:r>
            <w:r w:rsidR="00571AB8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1.6.Организация и проведение анонимного анкетирования родителей по проблеме коррупции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1.7.Ведение и отслеживание  электронной  базы данных детей, стоящих в электронной очереди в детский сад</w:t>
            </w:r>
            <w:r w:rsidR="00362C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hAnsi="Times New Roman"/>
              </w:rPr>
              <w:t>дств с р</w:t>
            </w:r>
            <w:proofErr w:type="gramEnd"/>
            <w:r>
              <w:rPr>
                <w:rFonts w:ascii="Times New Roman" w:hAnsi="Times New Roman"/>
              </w:rPr>
              <w:t>одителей (законных представителей) в МБДОУ</w:t>
            </w:r>
            <w:r w:rsidR="00362C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1.9.Усиление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обоснованностью расходования бюджетных средств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1.10.Организация и проведение с педагогами и родителями недели правовых знаний с целью повышения уровня правосознания и правовой культуры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1.11.Размещение на сайте учреждения публичного отчета </w:t>
            </w:r>
            <w:r w:rsidR="00362C32">
              <w:rPr>
                <w:rFonts w:ascii="Times New Roman" w:hAnsi="Times New Roman"/>
              </w:rPr>
              <w:t>МБ</w:t>
            </w:r>
            <w:r>
              <w:rPr>
                <w:rFonts w:ascii="Times New Roman" w:hAnsi="Times New Roman"/>
              </w:rPr>
              <w:t xml:space="preserve">ДОУ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воспитания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 Разработка положений к</w:t>
            </w:r>
            <w:r w:rsidR="00362C32">
              <w:rPr>
                <w:rFonts w:ascii="Times New Roman" w:hAnsi="Times New Roman"/>
              </w:rPr>
              <w:t>онкурсов, направленных на форми</w:t>
            </w:r>
            <w:r>
              <w:rPr>
                <w:rFonts w:ascii="Times New Roman" w:hAnsi="Times New Roman"/>
              </w:rPr>
              <w:t xml:space="preserve">рование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мировоззрения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1.13. Размещение на стендах МБДОУ информации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содержания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1.14.Анализ </w:t>
            </w:r>
            <w:proofErr w:type="gramStart"/>
            <w:r>
              <w:rPr>
                <w:rFonts w:ascii="Times New Roman" w:hAnsi="Times New Roman"/>
              </w:rPr>
              <w:t>исполнения плана мероприятий противодействия  коррупции</w:t>
            </w:r>
            <w:proofErr w:type="gramEnd"/>
            <w:r>
              <w:rPr>
                <w:rFonts w:ascii="Times New Roman" w:hAnsi="Times New Roman"/>
              </w:rPr>
              <w:t xml:space="preserve"> в </w:t>
            </w:r>
            <w:r w:rsidR="00362C32">
              <w:rPr>
                <w:rFonts w:ascii="Times New Roman" w:hAnsi="Times New Roman"/>
              </w:rPr>
              <w:t>МБ</w:t>
            </w:r>
            <w:r>
              <w:rPr>
                <w:rFonts w:ascii="Times New Roman" w:hAnsi="Times New Roman"/>
              </w:rPr>
              <w:t>ДОУ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565D8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Организация различных видов деятельности с детьми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 Организация проведения игровых  программ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мировоззрения</w:t>
            </w:r>
            <w:r w:rsidR="00362C32">
              <w:rPr>
                <w:rFonts w:ascii="Times New Roman" w:hAnsi="Times New Roman"/>
              </w:rPr>
              <w:t>.</w:t>
            </w:r>
          </w:p>
          <w:p w:rsidR="00565D87" w:rsidRDefault="00362C32" w:rsidP="00362C3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</w:t>
            </w:r>
            <w:proofErr w:type="gramStart"/>
            <w:r w:rsidR="00565D87">
              <w:rPr>
                <w:rFonts w:ascii="Times New Roman" w:hAnsi="Times New Roman"/>
              </w:rPr>
              <w:t xml:space="preserve">Применение УМК «Формирование </w:t>
            </w:r>
            <w:proofErr w:type="spellStart"/>
            <w:r w:rsidR="00565D87">
              <w:rPr>
                <w:rFonts w:ascii="Times New Roman" w:hAnsi="Times New Roman"/>
              </w:rPr>
              <w:t>антикоррупционного</w:t>
            </w:r>
            <w:proofErr w:type="spellEnd"/>
            <w:r w:rsidR="00565D87">
              <w:rPr>
                <w:rFonts w:ascii="Times New Roman" w:hAnsi="Times New Roman"/>
              </w:rPr>
              <w:t xml:space="preserve"> мировоззрения детей старшего дошкольного возраста (5-7 лет в условиях реализации требований федерального государственного образовательного стандарта дошкольного образования»</w:t>
            </w:r>
            <w:proofErr w:type="gramEnd"/>
          </w:p>
        </w:tc>
      </w:tr>
      <w:tr w:rsidR="00565D87" w:rsidTr="00565D87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Взаимодействие ДОО с организациями и социальными партнерами</w:t>
            </w:r>
          </w:p>
        </w:tc>
      </w:tr>
      <w:tr w:rsidR="00565D87" w:rsidTr="00565D8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преемственности в работе по  </w:t>
            </w:r>
            <w:proofErr w:type="spellStart"/>
            <w:r>
              <w:rPr>
                <w:rFonts w:ascii="Times New Roman" w:hAnsi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</w:rPr>
              <w:t xml:space="preserve"> воспитанию </w:t>
            </w:r>
          </w:p>
        </w:tc>
        <w:tc>
          <w:tcPr>
            <w:tcW w:w="3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7" w:rsidRDefault="00362C3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Сельский Дом культуры</w:t>
            </w:r>
          </w:p>
          <w:p w:rsidR="00362C32" w:rsidRDefault="00362C3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Сельская библиотека</w:t>
            </w:r>
          </w:p>
          <w:p w:rsidR="00565D87" w:rsidRDefault="00D273C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Верхнетакерменская</w:t>
            </w:r>
            <w:proofErr w:type="spellEnd"/>
            <w:r>
              <w:rPr>
                <w:rFonts w:ascii="Times New Roman" w:hAnsi="Times New Roman"/>
              </w:rPr>
              <w:t xml:space="preserve"> О</w:t>
            </w:r>
            <w:r w:rsidR="00362C32">
              <w:rPr>
                <w:rFonts w:ascii="Times New Roman" w:hAnsi="Times New Roman"/>
              </w:rPr>
              <w:t>ОШ»</w:t>
            </w:r>
          </w:p>
          <w:p w:rsidR="00565D87" w:rsidRDefault="00362C3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района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«Отдел образования»</w:t>
            </w:r>
          </w:p>
          <w:p w:rsidR="00565D87" w:rsidRDefault="00565D87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A62245" w:rsidRDefault="00A62245"/>
    <w:sectPr w:rsidR="00A62245" w:rsidSect="00A6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D87"/>
    <w:rsid w:val="00285DB0"/>
    <w:rsid w:val="00362C32"/>
    <w:rsid w:val="00565D87"/>
    <w:rsid w:val="00571AB8"/>
    <w:rsid w:val="006816B6"/>
    <w:rsid w:val="00722D5A"/>
    <w:rsid w:val="008A0BAE"/>
    <w:rsid w:val="00A62245"/>
    <w:rsid w:val="00D273C8"/>
    <w:rsid w:val="00E9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D87"/>
    <w:pPr>
      <w:spacing w:after="0" w:line="240" w:lineRule="auto"/>
    </w:pPr>
  </w:style>
  <w:style w:type="table" w:styleId="a4">
    <w:name w:val="Table Grid"/>
    <w:basedOn w:val="a1"/>
    <w:uiPriority w:val="59"/>
    <w:rsid w:val="00565D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пк</cp:lastModifiedBy>
  <cp:revision>5</cp:revision>
  <dcterms:created xsi:type="dcterms:W3CDTF">2016-01-29T13:14:00Z</dcterms:created>
  <dcterms:modified xsi:type="dcterms:W3CDTF">2016-01-29T14:31:00Z</dcterms:modified>
</cp:coreProperties>
</file>